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70431" w14:textId="2AFB12AD" w:rsidR="00CC79E7" w:rsidRDefault="00DF1777">
      <w:bookmarkStart w:id="0" w:name="_GoBack"/>
      <w:bookmarkEnd w:id="0"/>
      <w:r w:rsidRPr="00DF1777">
        <w:t xml:space="preserve"> </w:t>
      </w:r>
    </w:p>
    <w:p w14:paraId="14B8A079" w14:textId="3890FBBF" w:rsidR="00285DD8" w:rsidRDefault="000E4655">
      <w:r>
        <w:t xml:space="preserve">Despite </w:t>
      </w:r>
      <w:r w:rsidR="00A2659E">
        <w:t xml:space="preserve">the convergence of </w:t>
      </w:r>
      <w:r w:rsidR="000262B3">
        <w:t>rapid</w:t>
      </w:r>
      <w:r>
        <w:t xml:space="preserve"> </w:t>
      </w:r>
      <w:r w:rsidR="008B0304">
        <w:t>technological advances</w:t>
      </w:r>
      <w:r w:rsidR="003D06C5">
        <w:t xml:space="preserve"> </w:t>
      </w:r>
      <w:r>
        <w:t>in genomics</w:t>
      </w:r>
      <w:r w:rsidR="000262B3">
        <w:t xml:space="preserve"> and t</w:t>
      </w:r>
      <w:r w:rsidR="00F45328">
        <w:t>he maturing field of eco</w:t>
      </w:r>
      <w:r w:rsidR="000262B3">
        <w:t>immunology</w:t>
      </w:r>
      <w:r>
        <w:t>,</w:t>
      </w:r>
      <w:r w:rsidR="000262B3">
        <w:t xml:space="preserve"> our understanding of the genes that regulate immunity in wild populations is </w:t>
      </w:r>
      <w:r w:rsidR="00E855FB">
        <w:t>still nascent</w:t>
      </w:r>
      <w:r w:rsidR="008B0304">
        <w:t>. P</w:t>
      </w:r>
      <w:r w:rsidR="00136602">
        <w:t>revious w</w:t>
      </w:r>
      <w:r w:rsidR="008B0304">
        <w:t>ork to assess immune function</w:t>
      </w:r>
      <w:r w:rsidR="00136602">
        <w:t xml:space="preserve"> has relied upon </w:t>
      </w:r>
      <w:r w:rsidR="006C2E78">
        <w:t xml:space="preserve">relatively </w:t>
      </w:r>
      <w:r w:rsidR="00136602">
        <w:t>crude measures of immunocompetence</w:t>
      </w:r>
      <w:r w:rsidR="008B0304">
        <w:t>. However,</w:t>
      </w:r>
      <w:r w:rsidR="00136602">
        <w:t xml:space="preserve"> </w:t>
      </w:r>
      <w:r w:rsidR="008B0304">
        <w:t xml:space="preserve">with </w:t>
      </w:r>
      <w:r w:rsidR="00136602">
        <w:t xml:space="preserve">next-generation RNA-sequencing, it is now possible to create a profile of gene expression in </w:t>
      </w:r>
      <w:r w:rsidR="008B0304">
        <w:t>response to an immune challenge</w:t>
      </w:r>
      <w:r w:rsidR="00136602">
        <w:t xml:space="preserve">. </w:t>
      </w:r>
      <w:r w:rsidR="00DF1777" w:rsidRPr="00DF1777">
        <w:t xml:space="preserve">In this study, </w:t>
      </w:r>
      <w:r w:rsidR="003D06C5">
        <w:t xml:space="preserve">captive </w:t>
      </w:r>
      <w:r w:rsidR="00DF1777" w:rsidRPr="00DF1777">
        <w:t>zebra finch (</w:t>
      </w:r>
      <w:r w:rsidR="00DF1777" w:rsidRPr="0049655D">
        <w:rPr>
          <w:i/>
        </w:rPr>
        <w:t>Taeniopygia guttata</w:t>
      </w:r>
      <w:r w:rsidR="00C417A9">
        <w:rPr>
          <w:i/>
        </w:rPr>
        <w:t xml:space="preserve">; </w:t>
      </w:r>
      <w:r w:rsidR="00C417A9" w:rsidRPr="00261816">
        <w:t>adult</w:t>
      </w:r>
      <w:r w:rsidR="00E855FB" w:rsidRPr="00261816">
        <w:t xml:space="preserve"> male</w:t>
      </w:r>
      <w:r w:rsidR="00C417A9" w:rsidRPr="00261816">
        <w:t>s</w:t>
      </w:r>
      <w:r w:rsidR="00DF1777" w:rsidRPr="00DF1777">
        <w:t>) were challenged with bacterial lipopolysaccharide (2 mg/Kg BW; dissolved in 0.9% saline)</w:t>
      </w:r>
      <w:r w:rsidR="006C2E78">
        <w:t xml:space="preserve"> </w:t>
      </w:r>
      <w:r w:rsidR="003D06C5">
        <w:t xml:space="preserve">or vehicle (0.9% saline) </w:t>
      </w:r>
      <w:r w:rsidR="000E3926">
        <w:t xml:space="preserve">to stimulate the immune system. </w:t>
      </w:r>
      <w:r w:rsidR="00DF1777">
        <w:t>Two h</w:t>
      </w:r>
      <w:r w:rsidR="004B796A">
        <w:t>ours</w:t>
      </w:r>
      <w:r w:rsidR="00DF1777">
        <w:t xml:space="preserve"> after injection, </w:t>
      </w:r>
      <w:r w:rsidR="006C2E78">
        <w:t>birds were euthanized</w:t>
      </w:r>
      <w:r w:rsidR="00EF4F31">
        <w:t>.</w:t>
      </w:r>
      <w:r w:rsidR="006C2E78">
        <w:t xml:space="preserve"> </w:t>
      </w:r>
      <w:r w:rsidR="00EF4F31">
        <w:t>H</w:t>
      </w:r>
      <w:r w:rsidR="00A6063A">
        <w:t>ypothalami</w:t>
      </w:r>
      <w:r w:rsidR="000E3926">
        <w:t>, spleen</w:t>
      </w:r>
      <w:r w:rsidR="008B0304">
        <w:t>, and</w:t>
      </w:r>
      <w:r w:rsidR="003D06C5">
        <w:t xml:space="preserve"> red blood cells</w:t>
      </w:r>
      <w:r>
        <w:t xml:space="preserve"> (RBCs)</w:t>
      </w:r>
      <w:r w:rsidR="00DF1777">
        <w:t xml:space="preserve"> were collected</w:t>
      </w:r>
      <w:r w:rsidR="00EF4F31">
        <w:t xml:space="preserve">, and </w:t>
      </w:r>
      <w:r w:rsidR="003D06C5">
        <w:t>t</w:t>
      </w:r>
      <w:r w:rsidR="004B3F85">
        <w:t xml:space="preserve">otal RNA </w:t>
      </w:r>
      <w:r w:rsidR="00A6063A">
        <w:t>w</w:t>
      </w:r>
      <w:r w:rsidR="003D06C5">
        <w:t xml:space="preserve">as isolated, </w:t>
      </w:r>
      <w:r w:rsidR="006C2E78">
        <w:t>sequenced</w:t>
      </w:r>
      <w:r w:rsidR="003D06C5">
        <w:t>,</w:t>
      </w:r>
      <w:r w:rsidR="006C2E78">
        <w:t xml:space="preserve"> and partially annotated</w:t>
      </w:r>
      <w:r w:rsidR="003D06C5">
        <w:t xml:space="preserve"> in these tissue/cells.</w:t>
      </w:r>
      <w:r w:rsidR="008B0304">
        <w:t xml:space="preserve"> </w:t>
      </w:r>
      <w:r w:rsidR="0097087D">
        <w:t>The data show</w:t>
      </w:r>
      <w:r w:rsidR="00343CAC" w:rsidRPr="00343CAC">
        <w:t xml:space="preserve"> 249 significantly upregulated </w:t>
      </w:r>
      <w:r w:rsidR="00CC4B60">
        <w:t>transcripts</w:t>
      </w:r>
      <w:r w:rsidR="00343CAC" w:rsidRPr="00343CAC">
        <w:t xml:space="preserve"> in the hypothalamus, as well as 267 and 86 in the spleen and RBCs, respectively, relative to controls.</w:t>
      </w:r>
      <w:r w:rsidR="003D06C5">
        <w:t xml:space="preserve"> </w:t>
      </w:r>
      <w:r w:rsidR="00B93C9B">
        <w:t>Also, 91</w:t>
      </w:r>
      <w:r w:rsidR="00A2659E">
        <w:t xml:space="preserve"> transcripts</w:t>
      </w:r>
      <w:r w:rsidR="00B93C9B">
        <w:t xml:space="preserve"> in the hypothalamus, 421 in the spleen, and 26 in the RBCs were significantly down-regulated. </w:t>
      </w:r>
      <w:r w:rsidR="003D06C5">
        <w:t>More specifically,</w:t>
      </w:r>
      <w:r w:rsidR="003D06C5" w:rsidDel="003D06C5">
        <w:t xml:space="preserve"> </w:t>
      </w:r>
      <w:r w:rsidR="003D06C5">
        <w:t>a</w:t>
      </w:r>
      <w:r w:rsidR="0023171A">
        <w:t xml:space="preserve"> number of</w:t>
      </w:r>
      <w:r w:rsidR="00674AB3">
        <w:t xml:space="preserve"> </w:t>
      </w:r>
      <w:r w:rsidR="003D06C5">
        <w:t xml:space="preserve">immunity-related </w:t>
      </w:r>
      <w:r w:rsidR="00A2659E" w:rsidRPr="00A2659E">
        <w:t>transcripts</w:t>
      </w:r>
      <w:r w:rsidR="00A2659E" w:rsidRPr="00A2659E" w:rsidDel="00A2659E">
        <w:t xml:space="preserve"> </w:t>
      </w:r>
      <w:r w:rsidR="00674AB3">
        <w:t>(</w:t>
      </w:r>
      <w:r w:rsidR="003D06C5">
        <w:t xml:space="preserve">e.g., </w:t>
      </w:r>
      <w:r w:rsidR="00C45AF3">
        <w:t xml:space="preserve">IL1B, </w:t>
      </w:r>
      <w:r w:rsidR="0085586A">
        <w:t>RSAD2, SOCS1)</w:t>
      </w:r>
      <w:r w:rsidR="003D06C5">
        <w:t xml:space="preserve"> were upregul</w:t>
      </w:r>
      <w:r w:rsidR="00E855FB">
        <w:t>ated among tissues/cells</w:t>
      </w:r>
      <w:r w:rsidR="003D06C5">
        <w:t xml:space="preserve">. </w:t>
      </w:r>
      <w:r w:rsidR="00463A97">
        <w:t xml:space="preserve">Additionally, </w:t>
      </w:r>
      <w:r w:rsidR="006C2E78">
        <w:t xml:space="preserve">some </w:t>
      </w:r>
      <w:r w:rsidR="00A2659E" w:rsidRPr="00A2659E">
        <w:t>transcripts</w:t>
      </w:r>
      <w:r w:rsidR="00A2659E" w:rsidRPr="00A2659E" w:rsidDel="00A2659E">
        <w:t xml:space="preserve"> </w:t>
      </w:r>
      <w:r w:rsidR="00B92098">
        <w:t xml:space="preserve">involved in the reproductive </w:t>
      </w:r>
      <w:r w:rsidR="00531E4D">
        <w:t>process (</w:t>
      </w:r>
      <w:r w:rsidR="00BF36A0">
        <w:t xml:space="preserve">ESR1, </w:t>
      </w:r>
      <w:r w:rsidR="00531E4D">
        <w:t>NR5A1</w:t>
      </w:r>
      <w:r w:rsidR="00D95C62">
        <w:t>, ZP4</w:t>
      </w:r>
      <w:r w:rsidR="00531E4D">
        <w:t>)</w:t>
      </w:r>
      <w:r w:rsidR="00D95C62">
        <w:t xml:space="preserve"> </w:t>
      </w:r>
      <w:r w:rsidR="003D06C5">
        <w:t xml:space="preserve">were </w:t>
      </w:r>
      <w:r w:rsidR="00D95C62">
        <w:t>down-regulated</w:t>
      </w:r>
      <w:r w:rsidR="006C2E78">
        <w:t>, suggesting a</w:t>
      </w:r>
      <w:r w:rsidR="003D06C5">
        <w:t xml:space="preserve"> potential</w:t>
      </w:r>
      <w:r w:rsidR="006C2E78">
        <w:t xml:space="preserve"> trade-off in expression of genes that regulate immunity and reproduction</w:t>
      </w:r>
      <w:r w:rsidR="00285DFB">
        <w:t>.</w:t>
      </w:r>
      <w:r w:rsidR="00D95C62">
        <w:t xml:space="preserve"> </w:t>
      </w:r>
      <w:r w:rsidR="009F04E4">
        <w:t>T</w:t>
      </w:r>
      <w:r w:rsidR="00F352B7" w:rsidRPr="00F352B7">
        <w:t>hese re</w:t>
      </w:r>
      <w:r w:rsidR="003D06C5">
        <w:t xml:space="preserve">sults suggest </w:t>
      </w:r>
      <w:r>
        <w:t xml:space="preserve">a novel transcriptomic response of </w:t>
      </w:r>
      <w:r w:rsidR="009F04E4">
        <w:t xml:space="preserve">bird nucleated </w:t>
      </w:r>
      <w:r>
        <w:t xml:space="preserve">RBCs to immune challenge. </w:t>
      </w:r>
      <w:r w:rsidR="009F04E4">
        <w:t>This could allow</w:t>
      </w:r>
      <w:r>
        <w:t xml:space="preserve"> </w:t>
      </w:r>
      <w:r w:rsidR="009F04E4">
        <w:t xml:space="preserve">development of </w:t>
      </w:r>
      <w:r w:rsidR="003D06C5">
        <w:t>molecular</w:t>
      </w:r>
      <w:r w:rsidR="004C4A57">
        <w:t xml:space="preserve"> biomarkers</w:t>
      </w:r>
      <w:r w:rsidR="003D06C5">
        <w:t xml:space="preserve"> </w:t>
      </w:r>
      <w:r>
        <w:t>to rapidly screen bird populations</w:t>
      </w:r>
      <w:r w:rsidR="00C417A9">
        <w:t xml:space="preserve"> by</w:t>
      </w:r>
      <w:r w:rsidR="00F45328">
        <w:t xml:space="preserve"> </w:t>
      </w:r>
      <w:r w:rsidR="00C417A9">
        <w:t xml:space="preserve">simple </w:t>
      </w:r>
      <w:r w:rsidR="00F45328">
        <w:t>blood sampling in the field</w:t>
      </w:r>
      <w:r>
        <w:t xml:space="preserve">. </w:t>
      </w:r>
    </w:p>
    <w:p w14:paraId="09F0FF2D" w14:textId="77777777" w:rsidR="00B023FD" w:rsidRDefault="00B023FD"/>
    <w:p w14:paraId="30EDFF0D" w14:textId="4606FE90" w:rsidR="00CF10A1" w:rsidRPr="00CC79E7" w:rsidRDefault="00CF10A1"/>
    <w:sectPr w:rsidR="00CF10A1" w:rsidRPr="00CC7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E7"/>
    <w:rsid w:val="000262B3"/>
    <w:rsid w:val="000E3926"/>
    <w:rsid w:val="000E4655"/>
    <w:rsid w:val="00136602"/>
    <w:rsid w:val="00152EBE"/>
    <w:rsid w:val="00157B30"/>
    <w:rsid w:val="001F0E53"/>
    <w:rsid w:val="0023171A"/>
    <w:rsid w:val="0025535A"/>
    <w:rsid w:val="00261816"/>
    <w:rsid w:val="00285DD8"/>
    <w:rsid w:val="00285DFB"/>
    <w:rsid w:val="002C78BE"/>
    <w:rsid w:val="002D1C83"/>
    <w:rsid w:val="00343CAC"/>
    <w:rsid w:val="00377BAA"/>
    <w:rsid w:val="003831A5"/>
    <w:rsid w:val="003B0BAB"/>
    <w:rsid w:val="003D06C5"/>
    <w:rsid w:val="00463A97"/>
    <w:rsid w:val="0049655D"/>
    <w:rsid w:val="004B232E"/>
    <w:rsid w:val="004B3F85"/>
    <w:rsid w:val="004B796A"/>
    <w:rsid w:val="004C3891"/>
    <w:rsid w:val="004C4A57"/>
    <w:rsid w:val="00511BA4"/>
    <w:rsid w:val="00531E4D"/>
    <w:rsid w:val="00544BCE"/>
    <w:rsid w:val="00583BB5"/>
    <w:rsid w:val="005F41AF"/>
    <w:rsid w:val="00660564"/>
    <w:rsid w:val="00674AB3"/>
    <w:rsid w:val="006779B8"/>
    <w:rsid w:val="006A590F"/>
    <w:rsid w:val="006C28F7"/>
    <w:rsid w:val="006C2E78"/>
    <w:rsid w:val="007A4864"/>
    <w:rsid w:val="0084437C"/>
    <w:rsid w:val="008521F3"/>
    <w:rsid w:val="0085586A"/>
    <w:rsid w:val="008B0304"/>
    <w:rsid w:val="0097087D"/>
    <w:rsid w:val="00972C50"/>
    <w:rsid w:val="00996334"/>
    <w:rsid w:val="009F04E4"/>
    <w:rsid w:val="00A00CA5"/>
    <w:rsid w:val="00A2659E"/>
    <w:rsid w:val="00A35439"/>
    <w:rsid w:val="00A543D7"/>
    <w:rsid w:val="00A6063A"/>
    <w:rsid w:val="00AB5C99"/>
    <w:rsid w:val="00AC364B"/>
    <w:rsid w:val="00AD13BD"/>
    <w:rsid w:val="00AF036D"/>
    <w:rsid w:val="00AF4B03"/>
    <w:rsid w:val="00B023FD"/>
    <w:rsid w:val="00B127F9"/>
    <w:rsid w:val="00B23193"/>
    <w:rsid w:val="00B92098"/>
    <w:rsid w:val="00B93C9B"/>
    <w:rsid w:val="00BB1A3F"/>
    <w:rsid w:val="00BC60DB"/>
    <w:rsid w:val="00BC69C7"/>
    <w:rsid w:val="00BF36A0"/>
    <w:rsid w:val="00C277AD"/>
    <w:rsid w:val="00C417A9"/>
    <w:rsid w:val="00C45AF3"/>
    <w:rsid w:val="00C636FE"/>
    <w:rsid w:val="00C928D3"/>
    <w:rsid w:val="00CC4B60"/>
    <w:rsid w:val="00CC79E7"/>
    <w:rsid w:val="00CF10A1"/>
    <w:rsid w:val="00D315E1"/>
    <w:rsid w:val="00D50E2A"/>
    <w:rsid w:val="00D95C62"/>
    <w:rsid w:val="00DB2C5C"/>
    <w:rsid w:val="00DF1777"/>
    <w:rsid w:val="00E001AB"/>
    <w:rsid w:val="00E64A23"/>
    <w:rsid w:val="00E76BD3"/>
    <w:rsid w:val="00E855FB"/>
    <w:rsid w:val="00EF4F31"/>
    <w:rsid w:val="00F3076D"/>
    <w:rsid w:val="00F352B7"/>
    <w:rsid w:val="00F45328"/>
    <w:rsid w:val="00F6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DE7933"/>
  <w15:docId w15:val="{D2A026C2-7D0D-4FDC-8471-A413B2E9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B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BD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4F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F3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F3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F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F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4FB2-2287-437E-91C2-67125C30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Scalf</dc:creator>
  <cp:keywords/>
  <dc:description/>
  <cp:lastModifiedBy>Cassandra Scalf</cp:lastModifiedBy>
  <cp:revision>2</cp:revision>
  <dcterms:created xsi:type="dcterms:W3CDTF">2017-09-26T17:51:00Z</dcterms:created>
  <dcterms:modified xsi:type="dcterms:W3CDTF">2017-09-26T17:51:00Z</dcterms:modified>
</cp:coreProperties>
</file>